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78DE" w14:textId="77777777" w:rsidR="00747A8A" w:rsidRDefault="00747A8A" w:rsidP="00747A8A">
      <w:pPr>
        <w:spacing w:after="0" w:line="276" w:lineRule="auto"/>
        <w:ind w:left="425" w:hanging="357"/>
        <w:jc w:val="both"/>
      </w:pPr>
    </w:p>
    <w:p w14:paraId="04FB2900" w14:textId="4577B15C" w:rsidR="00513EDB" w:rsidRPr="00513EDB" w:rsidRDefault="00513EDB" w:rsidP="00513ED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13EDB">
        <w:rPr>
          <w:rFonts w:ascii="Times New Roman" w:hAnsi="Times New Roman" w:cs="Times New Roman"/>
        </w:rPr>
        <w:t xml:space="preserve">Poniższe </w:t>
      </w:r>
      <w:r w:rsidR="00CB15F7">
        <w:rPr>
          <w:rFonts w:ascii="Times New Roman" w:hAnsi="Times New Roman" w:cs="Times New Roman"/>
        </w:rPr>
        <w:t>przestawi</w:t>
      </w:r>
      <w:r w:rsidR="005468D9">
        <w:rPr>
          <w:rFonts w:ascii="Times New Roman" w:hAnsi="Times New Roman" w:cs="Times New Roman"/>
        </w:rPr>
        <w:t>amy</w:t>
      </w:r>
      <w:r w:rsidR="00CB15F7">
        <w:rPr>
          <w:rFonts w:ascii="Times New Roman" w:hAnsi="Times New Roman" w:cs="Times New Roman"/>
        </w:rPr>
        <w:t xml:space="preserve"> </w:t>
      </w:r>
      <w:r w:rsidRPr="00513EDB">
        <w:rPr>
          <w:rFonts w:ascii="Times New Roman" w:hAnsi="Times New Roman" w:cs="Times New Roman"/>
        </w:rPr>
        <w:t>zasady mają</w:t>
      </w:r>
      <w:r w:rsidR="00CB15F7">
        <w:rPr>
          <w:rFonts w:ascii="Times New Roman" w:hAnsi="Times New Roman" w:cs="Times New Roman"/>
        </w:rPr>
        <w:t>ce</w:t>
      </w:r>
      <w:r w:rsidRPr="00513EDB">
        <w:rPr>
          <w:rFonts w:ascii="Times New Roman" w:hAnsi="Times New Roman" w:cs="Times New Roman"/>
        </w:rPr>
        <w:t xml:space="preserve"> na celu zapewnienie maksymalnego bezpieczeństwa dzieciom </w:t>
      </w:r>
      <w:r w:rsidR="00CB15F7">
        <w:rPr>
          <w:rFonts w:ascii="Times New Roman" w:hAnsi="Times New Roman" w:cs="Times New Roman"/>
        </w:rPr>
        <w:t xml:space="preserve">przebywającym w </w:t>
      </w:r>
      <w:r w:rsidR="000459D7">
        <w:rPr>
          <w:rFonts w:ascii="Times New Roman" w:hAnsi="Times New Roman" w:cs="Times New Roman"/>
        </w:rPr>
        <w:t>Psychoterapia i Edukacja Joanna Tańska</w:t>
      </w:r>
      <w:r w:rsidR="00CB15F7">
        <w:rPr>
          <w:rFonts w:ascii="Times New Roman" w:hAnsi="Times New Roman" w:cs="Times New Roman"/>
        </w:rPr>
        <w:t xml:space="preserve"> w ramach </w:t>
      </w:r>
      <w:r w:rsidR="000459D7">
        <w:rPr>
          <w:rFonts w:ascii="Times New Roman" w:hAnsi="Times New Roman" w:cs="Times New Roman"/>
        </w:rPr>
        <w:t xml:space="preserve">projektów </w:t>
      </w:r>
      <w:r w:rsidRPr="00513EDB">
        <w:rPr>
          <w:rFonts w:ascii="Times New Roman" w:hAnsi="Times New Roman" w:cs="Times New Roman"/>
        </w:rPr>
        <w:t xml:space="preserve">organizowanych przez </w:t>
      </w:r>
      <w:r w:rsidR="000459D7">
        <w:rPr>
          <w:rFonts w:ascii="Times New Roman" w:hAnsi="Times New Roman" w:cs="Times New Roman"/>
        </w:rPr>
        <w:t>w/w</w:t>
      </w:r>
      <w:r w:rsidRPr="00513EDB">
        <w:rPr>
          <w:rFonts w:ascii="Times New Roman" w:hAnsi="Times New Roman" w:cs="Times New Roman"/>
        </w:rPr>
        <w:t>, dalej</w:t>
      </w:r>
      <w:r w:rsidR="00746161">
        <w:rPr>
          <w:rFonts w:ascii="Times New Roman" w:hAnsi="Times New Roman" w:cs="Times New Roman"/>
        </w:rPr>
        <w:t>:</w:t>
      </w:r>
      <w:r w:rsidRPr="00513EDB">
        <w:rPr>
          <w:rFonts w:ascii="Times New Roman" w:hAnsi="Times New Roman" w:cs="Times New Roman"/>
        </w:rPr>
        <w:t xml:space="preserve"> </w:t>
      </w:r>
      <w:r w:rsidR="00746161">
        <w:rPr>
          <w:rFonts w:ascii="Times New Roman" w:hAnsi="Times New Roman" w:cs="Times New Roman"/>
        </w:rPr>
        <w:t>„</w:t>
      </w:r>
      <w:r w:rsidR="00F26CC7">
        <w:rPr>
          <w:rFonts w:ascii="Times New Roman" w:hAnsi="Times New Roman" w:cs="Times New Roman"/>
        </w:rPr>
        <w:t>psychoterapeuta</w:t>
      </w:r>
      <w:r w:rsidR="00746161">
        <w:rPr>
          <w:rFonts w:ascii="Times New Roman" w:hAnsi="Times New Roman" w:cs="Times New Roman"/>
        </w:rPr>
        <w:t>”</w:t>
      </w:r>
      <w:r w:rsidRPr="00513EDB">
        <w:rPr>
          <w:rFonts w:ascii="Times New Roman" w:hAnsi="Times New Roman" w:cs="Times New Roman"/>
        </w:rPr>
        <w:t xml:space="preserve">, a także utrzymanie wysokich standardów etycznych </w:t>
      </w:r>
      <w:r w:rsidR="00CB15F7">
        <w:rPr>
          <w:rFonts w:ascii="Times New Roman" w:hAnsi="Times New Roman" w:cs="Times New Roman"/>
        </w:rPr>
        <w:br/>
      </w:r>
      <w:r w:rsidRPr="00513EDB">
        <w:rPr>
          <w:rFonts w:ascii="Times New Roman" w:hAnsi="Times New Roman" w:cs="Times New Roman"/>
        </w:rPr>
        <w:t>i profesjonalnych</w:t>
      </w:r>
      <w:r w:rsidR="00F26CC7">
        <w:rPr>
          <w:rFonts w:ascii="Times New Roman" w:hAnsi="Times New Roman" w:cs="Times New Roman"/>
        </w:rPr>
        <w:t>.</w:t>
      </w:r>
    </w:p>
    <w:p w14:paraId="69F64A52" w14:textId="175FEE53" w:rsidR="00CB15F7" w:rsidRPr="00CB15F7" w:rsidRDefault="00CB15F7" w:rsidP="00CB15F7">
      <w:pPr>
        <w:rPr>
          <w:rFonts w:ascii="Times New Roman" w:hAnsi="Times New Roman" w:cs="Times New Roman"/>
        </w:rPr>
      </w:pPr>
    </w:p>
    <w:p w14:paraId="3F345DAC" w14:textId="67460C13" w:rsidR="00C077D6" w:rsidRDefault="00F26CC7" w:rsidP="00C077D6">
      <w:pPr>
        <w:pStyle w:val="Akapitzlist"/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Psychoterapeuta</w:t>
      </w:r>
      <w:r w:rsidR="00CB15F7">
        <w:rPr>
          <w:rFonts w:ascii="Times New Roman" w:hAnsi="Times New Roman" w:cs="Times New Roman"/>
        </w:rPr>
        <w:t xml:space="preserve"> </w:t>
      </w:r>
      <w:r w:rsidR="00CB15F7" w:rsidRPr="00CB15F7">
        <w:rPr>
          <w:rFonts w:ascii="Times New Roman" w:hAnsi="Times New Roman" w:cs="Times New Roman"/>
        </w:rPr>
        <w:t>dokłada wszelkich starań aby zatrudniać personel posiadający odpowiednie kwalifikacje, kompetencję oraz doświadczenie umożliwiające pracę z dziećmi</w:t>
      </w:r>
      <w:r w:rsidR="00CB15F7">
        <w:rPr>
          <w:rFonts w:ascii="Times New Roman" w:hAnsi="Times New Roman" w:cs="Times New Roman"/>
        </w:rPr>
        <w:t>.</w:t>
      </w:r>
    </w:p>
    <w:p w14:paraId="56FA68DF" w14:textId="64F0A23C" w:rsidR="00C077D6" w:rsidRPr="00A937F7" w:rsidRDefault="001D5A59" w:rsidP="00C077D6">
      <w:pPr>
        <w:pStyle w:val="Akapitzlist"/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Times New Roman" w:hAnsi="Times New Roman" w:cs="Times New Roman"/>
        </w:rPr>
      </w:pPr>
      <w:r w:rsidRPr="001D5A59">
        <w:rPr>
          <w:rFonts w:ascii="Times New Roman" w:hAnsi="Times New Roman" w:cs="Times New Roman"/>
        </w:rPr>
        <w:t xml:space="preserve">Wszyscy kandydaci ubiegający się o pracę </w:t>
      </w:r>
      <w:r w:rsidR="00CB15F7">
        <w:rPr>
          <w:rFonts w:ascii="Times New Roman" w:hAnsi="Times New Roman" w:cs="Times New Roman"/>
        </w:rPr>
        <w:t xml:space="preserve">w </w:t>
      </w:r>
      <w:r w:rsidR="000459D7">
        <w:rPr>
          <w:rFonts w:ascii="Times New Roman" w:hAnsi="Times New Roman" w:cs="Times New Roman"/>
        </w:rPr>
        <w:t xml:space="preserve">Psychoterapia i Edukacja Joanna Tańska </w:t>
      </w:r>
      <w:r w:rsidRPr="001D5A59">
        <w:rPr>
          <w:rFonts w:ascii="Times New Roman" w:hAnsi="Times New Roman" w:cs="Times New Roman"/>
        </w:rPr>
        <w:t>muszą dostarczyć swoje CV</w:t>
      </w:r>
      <w:r w:rsidR="00F26CC7">
        <w:rPr>
          <w:rFonts w:ascii="Times New Roman" w:hAnsi="Times New Roman" w:cs="Times New Roman"/>
        </w:rPr>
        <w:t>.</w:t>
      </w:r>
    </w:p>
    <w:p w14:paraId="5F962799" w14:textId="0A4C3D71" w:rsidR="00C077D6" w:rsidRPr="00A937F7" w:rsidRDefault="00C077D6" w:rsidP="00C077D6">
      <w:pPr>
        <w:pStyle w:val="Akapitzlist"/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Times New Roman" w:hAnsi="Times New Roman" w:cs="Times New Roman"/>
        </w:rPr>
      </w:pPr>
      <w:r w:rsidRPr="00A937F7">
        <w:rPr>
          <w:rFonts w:ascii="Times New Roman" w:hAnsi="Times New Roman" w:cs="Times New Roman"/>
        </w:rPr>
        <w:t xml:space="preserve">Podczas rozmowy kwalifikacyjnej </w:t>
      </w:r>
      <w:r w:rsidR="00F26CC7">
        <w:rPr>
          <w:rFonts w:ascii="Times New Roman" w:hAnsi="Times New Roman" w:cs="Times New Roman"/>
        </w:rPr>
        <w:t>psychoterapeuta</w:t>
      </w:r>
      <w:r w:rsidRPr="00A937F7">
        <w:rPr>
          <w:rFonts w:ascii="Times New Roman" w:hAnsi="Times New Roman" w:cs="Times New Roman"/>
        </w:rPr>
        <w:t xml:space="preserve"> lub inne osoby odpowiedziane za decyzję podczas rekrutacji informują kandydata o obowiązując</w:t>
      </w:r>
      <w:r w:rsidR="00F26CC7">
        <w:rPr>
          <w:rFonts w:ascii="Times New Roman" w:hAnsi="Times New Roman" w:cs="Times New Roman"/>
        </w:rPr>
        <w:t>ych</w:t>
      </w:r>
      <w:r w:rsidRPr="00A937F7">
        <w:rPr>
          <w:rFonts w:ascii="Times New Roman" w:hAnsi="Times New Roman" w:cs="Times New Roman"/>
        </w:rPr>
        <w:t xml:space="preserve"> w </w:t>
      </w:r>
      <w:r w:rsidR="000459D7">
        <w:rPr>
          <w:rFonts w:ascii="Times New Roman" w:hAnsi="Times New Roman" w:cs="Times New Roman"/>
        </w:rPr>
        <w:t>Psychoterapia i Edukacja Joanna Tańska</w:t>
      </w:r>
      <w:r w:rsidR="00554DF8">
        <w:rPr>
          <w:rFonts w:ascii="Times New Roman" w:hAnsi="Times New Roman" w:cs="Times New Roman"/>
        </w:rPr>
        <w:t xml:space="preserve"> </w:t>
      </w:r>
      <w:r w:rsidR="00F26CC7">
        <w:rPr>
          <w:rFonts w:ascii="Times New Roman" w:hAnsi="Times New Roman" w:cs="Times New Roman"/>
        </w:rPr>
        <w:t>Standardach</w:t>
      </w:r>
      <w:r w:rsidRPr="00A937F7">
        <w:rPr>
          <w:rFonts w:ascii="Times New Roman" w:hAnsi="Times New Roman" w:cs="Times New Roman"/>
        </w:rPr>
        <w:t xml:space="preserve"> Ochrony Dzieci</w:t>
      </w:r>
      <w:r>
        <w:rPr>
          <w:rFonts w:ascii="Times New Roman" w:hAnsi="Times New Roman" w:cs="Times New Roman"/>
        </w:rPr>
        <w:t xml:space="preserve"> przed krzywdzeniem</w:t>
      </w:r>
      <w:r w:rsidRPr="00A937F7">
        <w:rPr>
          <w:rFonts w:ascii="Times New Roman" w:hAnsi="Times New Roman" w:cs="Times New Roman"/>
        </w:rPr>
        <w:t xml:space="preserve">. </w:t>
      </w:r>
    </w:p>
    <w:p w14:paraId="1E7A0AB3" w14:textId="57602AD8" w:rsidR="00C077D6" w:rsidRPr="00A937F7" w:rsidRDefault="00554DF8" w:rsidP="00C077D6">
      <w:pPr>
        <w:pStyle w:val="Akapitzlist"/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Times New Roman" w:hAnsi="Times New Roman" w:cs="Times New Roman"/>
        </w:rPr>
      </w:pPr>
      <w:r w:rsidRPr="00554DF8">
        <w:rPr>
          <w:rFonts w:ascii="Times New Roman" w:hAnsi="Times New Roman" w:cs="Times New Roman"/>
        </w:rPr>
        <w:t xml:space="preserve">Przed </w:t>
      </w:r>
      <w:r w:rsidR="001D5A59">
        <w:rPr>
          <w:rFonts w:ascii="Times New Roman" w:hAnsi="Times New Roman" w:cs="Times New Roman"/>
        </w:rPr>
        <w:t xml:space="preserve">rozpoczęciem </w:t>
      </w:r>
      <w:r w:rsidRPr="00554DF8">
        <w:rPr>
          <w:rFonts w:ascii="Times New Roman" w:hAnsi="Times New Roman" w:cs="Times New Roman"/>
        </w:rPr>
        <w:t>zatrudnieni</w:t>
      </w:r>
      <w:r w:rsidR="001D5A59">
        <w:rPr>
          <w:rFonts w:ascii="Times New Roman" w:hAnsi="Times New Roman" w:cs="Times New Roman"/>
        </w:rPr>
        <w:t>a,</w:t>
      </w:r>
      <w:r w:rsidRPr="00554DF8">
        <w:rPr>
          <w:rFonts w:ascii="Times New Roman" w:hAnsi="Times New Roman" w:cs="Times New Roman"/>
        </w:rPr>
        <w:t xml:space="preserve"> </w:t>
      </w:r>
      <w:r w:rsidR="005468D9">
        <w:rPr>
          <w:rFonts w:ascii="Times New Roman" w:hAnsi="Times New Roman" w:cs="Times New Roman"/>
        </w:rPr>
        <w:t xml:space="preserve">wybrany </w:t>
      </w:r>
      <w:r w:rsidRPr="00554DF8">
        <w:rPr>
          <w:rFonts w:ascii="Times New Roman" w:hAnsi="Times New Roman" w:cs="Times New Roman"/>
        </w:rPr>
        <w:t xml:space="preserve">kandydat </w:t>
      </w:r>
      <w:r>
        <w:rPr>
          <w:rFonts w:ascii="Times New Roman" w:hAnsi="Times New Roman" w:cs="Times New Roman"/>
        </w:rPr>
        <w:t>oprócz</w:t>
      </w:r>
      <w:r w:rsidR="001D5A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wymaganych</w:t>
      </w:r>
      <w:r w:rsidR="001D5A59">
        <w:rPr>
          <w:rFonts w:ascii="Times New Roman" w:hAnsi="Times New Roman" w:cs="Times New Roman"/>
        </w:rPr>
        <w:t xml:space="preserve"> prawem</w:t>
      </w:r>
      <w:r>
        <w:rPr>
          <w:rFonts w:ascii="Times New Roman" w:hAnsi="Times New Roman" w:cs="Times New Roman"/>
        </w:rPr>
        <w:t xml:space="preserve"> dokumentów </w:t>
      </w:r>
      <w:r w:rsidR="005468D9">
        <w:rPr>
          <w:rFonts w:ascii="Times New Roman" w:hAnsi="Times New Roman" w:cs="Times New Roman"/>
        </w:rPr>
        <w:t xml:space="preserve">oraz </w:t>
      </w:r>
      <w:r w:rsidR="005468D9" w:rsidRPr="00A937F7">
        <w:rPr>
          <w:rFonts w:ascii="Times New Roman" w:hAnsi="Times New Roman" w:cs="Times New Roman"/>
        </w:rPr>
        <w:t>zawarciem umowy o pracę/umowy cywilnoprawnej/umowy o współpracę/wolontariacie</w:t>
      </w:r>
      <w:r w:rsidR="005468D9">
        <w:rPr>
          <w:rFonts w:ascii="Times New Roman" w:hAnsi="Times New Roman" w:cs="Times New Roman"/>
        </w:rPr>
        <w:t xml:space="preserve"> </w:t>
      </w:r>
      <w:r w:rsidRPr="00554DF8">
        <w:rPr>
          <w:rFonts w:ascii="Times New Roman" w:hAnsi="Times New Roman" w:cs="Times New Roman"/>
        </w:rPr>
        <w:t xml:space="preserve">składa </w:t>
      </w:r>
      <w:r>
        <w:rPr>
          <w:rFonts w:ascii="Times New Roman" w:hAnsi="Times New Roman" w:cs="Times New Roman"/>
        </w:rPr>
        <w:t xml:space="preserve">dodatkowo </w:t>
      </w:r>
      <w:r w:rsidRPr="00554DF8">
        <w:rPr>
          <w:rFonts w:ascii="Times New Roman" w:hAnsi="Times New Roman" w:cs="Times New Roman"/>
        </w:rPr>
        <w:t>oświadczenie o niekaralności</w:t>
      </w:r>
      <w:r w:rsidR="005468D9">
        <w:rPr>
          <w:rFonts w:ascii="Times New Roman" w:hAnsi="Times New Roman" w:cs="Times New Roman"/>
        </w:rPr>
        <w:t xml:space="preserve"> z Krajowego Rejestru Karnego</w:t>
      </w:r>
      <w:r w:rsidRPr="00554DF8">
        <w:rPr>
          <w:rFonts w:ascii="Times New Roman" w:hAnsi="Times New Roman" w:cs="Times New Roman"/>
        </w:rPr>
        <w:t xml:space="preserve"> za przestępstwa przeciwko wolności seksualnej i obyczajności, przestępstwa na szkodę małoletnich oraz o braku toczących się postępowań karnych.</w:t>
      </w:r>
      <w:r>
        <w:rPr>
          <w:rFonts w:ascii="Times New Roman" w:hAnsi="Times New Roman" w:cs="Times New Roman"/>
        </w:rPr>
        <w:t xml:space="preserve"> </w:t>
      </w:r>
    </w:p>
    <w:p w14:paraId="573FA43F" w14:textId="458AAA06" w:rsidR="00C077D6" w:rsidRDefault="00F26CC7" w:rsidP="00C077D6">
      <w:pPr>
        <w:pStyle w:val="Akapitzlist"/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Psychoterapeuta </w:t>
      </w:r>
      <w:r w:rsidR="00C077D6" w:rsidRPr="00A937F7">
        <w:rPr>
          <w:rFonts w:ascii="Times New Roman" w:hAnsi="Times New Roman" w:cs="Times New Roman"/>
        </w:rPr>
        <w:t>lub upoważniona przez niego osoba dokonuje sprawdzenia kandydata w Rejestrze Sprawców Przestępstw na Tle Seksualnym.</w:t>
      </w:r>
      <w:r w:rsidR="00C077D6">
        <w:rPr>
          <w:rFonts w:ascii="Times New Roman" w:hAnsi="Times New Roman" w:cs="Times New Roman"/>
        </w:rPr>
        <w:t xml:space="preserve"> Sprawdzenie kandydat</w:t>
      </w:r>
      <w:r w:rsidR="001D5A59">
        <w:rPr>
          <w:rFonts w:ascii="Times New Roman" w:hAnsi="Times New Roman" w:cs="Times New Roman"/>
        </w:rPr>
        <w:t xml:space="preserve">a </w:t>
      </w:r>
      <w:r w:rsidR="00C077D6">
        <w:rPr>
          <w:rFonts w:ascii="Times New Roman" w:hAnsi="Times New Roman" w:cs="Times New Roman"/>
        </w:rPr>
        <w:t xml:space="preserve">w rejestrze dokumentowane </w:t>
      </w:r>
      <w:r w:rsidR="00746161">
        <w:rPr>
          <w:rFonts w:ascii="Times New Roman" w:hAnsi="Times New Roman" w:cs="Times New Roman"/>
        </w:rPr>
        <w:br/>
      </w:r>
      <w:r w:rsidR="00C077D6">
        <w:rPr>
          <w:rFonts w:ascii="Times New Roman" w:hAnsi="Times New Roman" w:cs="Times New Roman"/>
        </w:rPr>
        <w:t xml:space="preserve">jest wydrukiem informacji zwrotnej wygenerowanej z rejestru. </w:t>
      </w:r>
    </w:p>
    <w:p w14:paraId="3F8CD968" w14:textId="6A51214F" w:rsidR="00C077D6" w:rsidRDefault="001D5A59" w:rsidP="00C077D6">
      <w:pPr>
        <w:pStyle w:val="Akapitzlist"/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Obecność kandydata</w:t>
      </w:r>
      <w:r w:rsidR="00C077D6">
        <w:rPr>
          <w:rFonts w:ascii="Times New Roman" w:hAnsi="Times New Roman" w:cs="Times New Roman"/>
        </w:rPr>
        <w:t xml:space="preserve"> w którymkolwiek rejestrze w</w:t>
      </w:r>
      <w:r>
        <w:rPr>
          <w:rFonts w:ascii="Times New Roman" w:hAnsi="Times New Roman" w:cs="Times New Roman"/>
        </w:rPr>
        <w:t>ymienionym</w:t>
      </w:r>
      <w:r w:rsidR="00C077D6">
        <w:rPr>
          <w:rFonts w:ascii="Times New Roman" w:hAnsi="Times New Roman" w:cs="Times New Roman"/>
        </w:rPr>
        <w:t xml:space="preserve"> powyżej </w:t>
      </w:r>
      <w:r>
        <w:rPr>
          <w:rFonts w:ascii="Times New Roman" w:hAnsi="Times New Roman" w:cs="Times New Roman"/>
        </w:rPr>
        <w:t>uniemożliwia</w:t>
      </w:r>
      <w:r w:rsidR="00C077D6">
        <w:rPr>
          <w:rFonts w:ascii="Times New Roman" w:hAnsi="Times New Roman" w:cs="Times New Roman"/>
        </w:rPr>
        <w:t xml:space="preserve"> zatrudnieni</w:t>
      </w:r>
      <w:r>
        <w:rPr>
          <w:rFonts w:ascii="Times New Roman" w:hAnsi="Times New Roman" w:cs="Times New Roman"/>
        </w:rPr>
        <w:t>e</w:t>
      </w:r>
      <w:r w:rsidR="00C077D6">
        <w:rPr>
          <w:rFonts w:ascii="Times New Roman" w:hAnsi="Times New Roman" w:cs="Times New Roman"/>
        </w:rPr>
        <w:t xml:space="preserve"> w</w:t>
      </w:r>
      <w:r w:rsidR="00513EDB">
        <w:rPr>
          <w:rFonts w:ascii="Times New Roman" w:hAnsi="Times New Roman" w:cs="Times New Roman"/>
        </w:rPr>
        <w:t xml:space="preserve"> </w:t>
      </w:r>
      <w:r w:rsidR="000459D7">
        <w:rPr>
          <w:rFonts w:ascii="Times New Roman" w:hAnsi="Times New Roman" w:cs="Times New Roman"/>
        </w:rPr>
        <w:t>w/w</w:t>
      </w:r>
      <w:r w:rsidR="005468D9">
        <w:rPr>
          <w:rFonts w:ascii="Times New Roman" w:hAnsi="Times New Roman" w:cs="Times New Roman"/>
        </w:rPr>
        <w:t>.</w:t>
      </w:r>
    </w:p>
    <w:p w14:paraId="2AC7B8F2" w14:textId="77777777" w:rsidR="005468D9" w:rsidRDefault="00C077D6" w:rsidP="005468D9">
      <w:pPr>
        <w:pStyle w:val="Akapitzlist"/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kandydat posiada obywatelstwo inne niż polskie</w:t>
      </w:r>
      <w:r w:rsidR="007461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powinien</w:t>
      </w:r>
      <w:r w:rsidR="006D613D">
        <w:rPr>
          <w:rFonts w:ascii="Times New Roman" w:hAnsi="Times New Roman" w:cs="Times New Roman"/>
        </w:rPr>
        <w:t xml:space="preserve"> dodatkowo</w:t>
      </w:r>
      <w:r>
        <w:rPr>
          <w:rFonts w:ascii="Times New Roman" w:hAnsi="Times New Roman" w:cs="Times New Roman"/>
        </w:rPr>
        <w:t xml:space="preserve"> przedłożyć informację z rejestru karnego państwa obywatelstwa uzyskiwaną do celów działalności zawodowej związanej z kontaktami z dziećmi lub informację z rejestru karnego, jeżeli prawo tego państwa nie przewiduje wydawania informacji dla ww. celów.</w:t>
      </w:r>
    </w:p>
    <w:p w14:paraId="4D6B50B0" w14:textId="169E976E" w:rsidR="005468D9" w:rsidRPr="005468D9" w:rsidRDefault="005468D9" w:rsidP="005468D9">
      <w:pPr>
        <w:pStyle w:val="Akapitzlist"/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 posiadający </w:t>
      </w:r>
      <w:r w:rsidRPr="005468D9">
        <w:rPr>
          <w:rFonts w:ascii="Times New Roman" w:hAnsi="Times New Roman" w:cs="Times New Roman"/>
        </w:rPr>
        <w:t>obywatelstwem innego państwa</w:t>
      </w:r>
      <w:r>
        <w:rPr>
          <w:rFonts w:ascii="Times New Roman" w:hAnsi="Times New Roman" w:cs="Times New Roman"/>
        </w:rPr>
        <w:t xml:space="preserve"> niż polskie</w:t>
      </w:r>
      <w:r w:rsidRPr="005468D9">
        <w:rPr>
          <w:rFonts w:ascii="Times New Roman" w:hAnsi="Times New Roman" w:cs="Times New Roman"/>
        </w:rPr>
        <w:t xml:space="preserve">, jak również </w:t>
      </w:r>
      <w:r>
        <w:rPr>
          <w:rFonts w:ascii="Times New Roman" w:hAnsi="Times New Roman" w:cs="Times New Roman"/>
        </w:rPr>
        <w:t>obywatele Polscy, którzy</w:t>
      </w:r>
      <w:r w:rsidRPr="00546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zamieszkiwali</w:t>
      </w:r>
      <w:r w:rsidRPr="005468D9">
        <w:rPr>
          <w:rFonts w:ascii="Times New Roman" w:hAnsi="Times New Roman" w:cs="Times New Roman"/>
        </w:rPr>
        <w:t xml:space="preserve"> za granicą w ciągu ostatnich 20 lat, muszą przedstawić informacje z rejestru karnego swojego państwa obywatelstwa oraz z państw, w których mieszka</w:t>
      </w:r>
      <w:r w:rsidR="001A5C5D">
        <w:rPr>
          <w:rFonts w:ascii="Times New Roman" w:hAnsi="Times New Roman" w:cs="Times New Roman"/>
        </w:rPr>
        <w:t>li</w:t>
      </w:r>
      <w:r w:rsidRPr="005468D9">
        <w:rPr>
          <w:rFonts w:ascii="Times New Roman" w:hAnsi="Times New Roman" w:cs="Times New Roman"/>
        </w:rPr>
        <w:t>, wraz z dodatkowymi oświadczeniami.</w:t>
      </w:r>
    </w:p>
    <w:p w14:paraId="751D60AC" w14:textId="1324D598" w:rsidR="00C077D6" w:rsidRPr="00A937F7" w:rsidRDefault="00C077D6" w:rsidP="00C077D6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nowo przyjęty członek personelu zostaje zapoznany z treścią </w:t>
      </w:r>
      <w:r w:rsidR="00F26CC7">
        <w:rPr>
          <w:rFonts w:ascii="Times New Roman" w:hAnsi="Times New Roman" w:cs="Times New Roman"/>
        </w:rPr>
        <w:t xml:space="preserve">standardów </w:t>
      </w:r>
      <w:r>
        <w:rPr>
          <w:rFonts w:ascii="Times New Roman" w:hAnsi="Times New Roman" w:cs="Times New Roman"/>
        </w:rPr>
        <w:t xml:space="preserve">oraz wszystkimi załącznikami, a także potwierdza powyższe wypełnieniem i podpisaniem stosowanego oświadczenia o zapoznaniu się z ww. dokumentami. </w:t>
      </w:r>
    </w:p>
    <w:p w14:paraId="5D2328FB" w14:textId="77777777" w:rsidR="003154B4" w:rsidRPr="003154B4" w:rsidRDefault="003154B4" w:rsidP="003154B4">
      <w:pPr>
        <w:jc w:val="both"/>
        <w:rPr>
          <w:rFonts w:ascii="Times New Roman" w:hAnsi="Times New Roman" w:cs="Times New Roman"/>
        </w:rPr>
      </w:pPr>
    </w:p>
    <w:sectPr w:rsidR="003154B4" w:rsidRPr="003154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2088" w14:textId="77777777" w:rsidR="003924FA" w:rsidRDefault="003924FA" w:rsidP="000854FF">
      <w:pPr>
        <w:spacing w:after="0" w:line="240" w:lineRule="auto"/>
      </w:pPr>
      <w:r>
        <w:separator/>
      </w:r>
    </w:p>
  </w:endnote>
  <w:endnote w:type="continuationSeparator" w:id="0">
    <w:p w14:paraId="365AC1FC" w14:textId="77777777" w:rsidR="003924FA" w:rsidRDefault="003924FA" w:rsidP="0008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EEF7" w14:textId="77777777" w:rsidR="003924FA" w:rsidRDefault="003924FA" w:rsidP="000854FF">
      <w:pPr>
        <w:spacing w:after="0" w:line="240" w:lineRule="auto"/>
      </w:pPr>
      <w:r>
        <w:separator/>
      </w:r>
    </w:p>
  </w:footnote>
  <w:footnote w:type="continuationSeparator" w:id="0">
    <w:p w14:paraId="328F2357" w14:textId="77777777" w:rsidR="003924FA" w:rsidRDefault="003924FA" w:rsidP="0008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567E" w14:textId="1A11E1E5" w:rsidR="000854FF" w:rsidRPr="000854FF" w:rsidRDefault="000854FF">
    <w:pPr>
      <w:pStyle w:val="Nagwek"/>
      <w:rPr>
        <w:rFonts w:ascii="Times New Roman" w:hAnsi="Times New Roman" w:cs="Times New Roman"/>
        <w:sz w:val="28"/>
        <w:szCs w:val="28"/>
      </w:rPr>
    </w:pPr>
    <w:r w:rsidRPr="000854FF">
      <w:rPr>
        <w:rFonts w:ascii="Times New Roman" w:hAnsi="Times New Roman" w:cs="Times New Roman"/>
        <w:sz w:val="28"/>
        <w:szCs w:val="28"/>
      </w:rPr>
      <w:t>Załącznik nr 2</w:t>
    </w:r>
  </w:p>
  <w:p w14:paraId="0007EE27" w14:textId="77777777" w:rsidR="000854FF" w:rsidRPr="000854FF" w:rsidRDefault="000854FF">
    <w:pPr>
      <w:pStyle w:val="Nagwek"/>
      <w:rPr>
        <w:rFonts w:ascii="Times New Roman" w:hAnsi="Times New Roman" w:cs="Times New Roman"/>
        <w:sz w:val="28"/>
        <w:szCs w:val="28"/>
      </w:rPr>
    </w:pPr>
  </w:p>
  <w:p w14:paraId="1CD5C7AB" w14:textId="364759C7" w:rsidR="000854FF" w:rsidRPr="000854FF" w:rsidRDefault="000854FF">
    <w:pPr>
      <w:pStyle w:val="Nagwek"/>
      <w:rPr>
        <w:rFonts w:ascii="Times New Roman" w:hAnsi="Times New Roman" w:cs="Times New Roman"/>
        <w:b/>
        <w:bCs/>
        <w:sz w:val="28"/>
        <w:szCs w:val="28"/>
      </w:rPr>
    </w:pPr>
    <w:r w:rsidRPr="000854FF">
      <w:rPr>
        <w:rFonts w:ascii="Times New Roman" w:hAnsi="Times New Roman" w:cs="Times New Roman"/>
        <w:b/>
        <w:bCs/>
        <w:sz w:val="28"/>
        <w:szCs w:val="28"/>
      </w:rPr>
      <w:t xml:space="preserve">Zasady bezpiecznej rekrutacji personelu </w:t>
    </w:r>
  </w:p>
  <w:p w14:paraId="1EF0989F" w14:textId="3D16672D" w:rsidR="000854FF" w:rsidRDefault="000854FF">
    <w:pPr>
      <w:pStyle w:val="Nagwek"/>
      <w:rPr>
        <w:rFonts w:ascii="Times New Roman" w:hAnsi="Times New Roman" w:cs="Times New Roman"/>
        <w:b/>
        <w:bCs/>
        <w:sz w:val="28"/>
        <w:szCs w:val="28"/>
      </w:rPr>
    </w:pPr>
  </w:p>
  <w:p w14:paraId="33053E61" w14:textId="6B834985" w:rsidR="000459D7" w:rsidRPr="000459D7" w:rsidRDefault="000459D7">
    <w:pPr>
      <w:pStyle w:val="Nagwek"/>
      <w:rPr>
        <w:sz w:val="24"/>
        <w:szCs w:val="24"/>
      </w:rPr>
    </w:pPr>
    <w:r w:rsidRPr="000459D7">
      <w:rPr>
        <w:rFonts w:ascii="Times New Roman" w:hAnsi="Times New Roman" w:cs="Times New Roman"/>
        <w:b/>
        <w:bCs/>
        <w:sz w:val="24"/>
        <w:szCs w:val="24"/>
      </w:rPr>
      <w:t>Psychoterapia i Edukacja Joanna Tańska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539"/>
    <w:multiLevelType w:val="hybridMultilevel"/>
    <w:tmpl w:val="5890F7FC"/>
    <w:lvl w:ilvl="0" w:tplc="199CD204">
      <w:start w:val="1"/>
      <w:numFmt w:val="upperRoman"/>
      <w:lvlText w:val="%1."/>
      <w:lvlJc w:val="left"/>
      <w:pPr>
        <w:ind w:left="7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400C474A"/>
    <w:multiLevelType w:val="hybridMultilevel"/>
    <w:tmpl w:val="8918E6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3B63"/>
    <w:multiLevelType w:val="hybridMultilevel"/>
    <w:tmpl w:val="8918E630"/>
    <w:lvl w:ilvl="0" w:tplc="818EA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75412">
    <w:abstractNumId w:val="2"/>
  </w:num>
  <w:num w:numId="2" w16cid:durableId="1287811716">
    <w:abstractNumId w:val="0"/>
  </w:num>
  <w:num w:numId="3" w16cid:durableId="73828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FF"/>
    <w:rsid w:val="000459D7"/>
    <w:rsid w:val="000506DE"/>
    <w:rsid w:val="00063A2F"/>
    <w:rsid w:val="000854FF"/>
    <w:rsid w:val="001A5C5D"/>
    <w:rsid w:val="001A696E"/>
    <w:rsid w:val="001B4A27"/>
    <w:rsid w:val="001D5A59"/>
    <w:rsid w:val="00272397"/>
    <w:rsid w:val="002817F4"/>
    <w:rsid w:val="002B6A6C"/>
    <w:rsid w:val="002E5AA6"/>
    <w:rsid w:val="003154B4"/>
    <w:rsid w:val="003924FA"/>
    <w:rsid w:val="003F5C2E"/>
    <w:rsid w:val="00513EDB"/>
    <w:rsid w:val="005468D9"/>
    <w:rsid w:val="00554DF8"/>
    <w:rsid w:val="00590621"/>
    <w:rsid w:val="005C229F"/>
    <w:rsid w:val="005C5C88"/>
    <w:rsid w:val="005E0234"/>
    <w:rsid w:val="00665719"/>
    <w:rsid w:val="006D613D"/>
    <w:rsid w:val="00733674"/>
    <w:rsid w:val="00746161"/>
    <w:rsid w:val="00747A8A"/>
    <w:rsid w:val="00870991"/>
    <w:rsid w:val="009165E9"/>
    <w:rsid w:val="0097714D"/>
    <w:rsid w:val="00995DFB"/>
    <w:rsid w:val="009E059D"/>
    <w:rsid w:val="00A937F7"/>
    <w:rsid w:val="00AB0D18"/>
    <w:rsid w:val="00B13F98"/>
    <w:rsid w:val="00BA6E25"/>
    <w:rsid w:val="00BB5F9B"/>
    <w:rsid w:val="00C077D6"/>
    <w:rsid w:val="00C36EDA"/>
    <w:rsid w:val="00C77221"/>
    <w:rsid w:val="00C81E0C"/>
    <w:rsid w:val="00CB15F7"/>
    <w:rsid w:val="00CC6930"/>
    <w:rsid w:val="00D340ED"/>
    <w:rsid w:val="00D64600"/>
    <w:rsid w:val="00DA2446"/>
    <w:rsid w:val="00ED3584"/>
    <w:rsid w:val="00EE50E1"/>
    <w:rsid w:val="00F26CC7"/>
    <w:rsid w:val="00F55776"/>
    <w:rsid w:val="00F6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B73A"/>
  <w15:chartTrackingRefBased/>
  <w15:docId w15:val="{D9A7B99E-A57D-4291-BF9D-330615FB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FF"/>
  </w:style>
  <w:style w:type="paragraph" w:styleId="Stopka">
    <w:name w:val="footer"/>
    <w:basedOn w:val="Normalny"/>
    <w:link w:val="StopkaZnak"/>
    <w:uiPriority w:val="99"/>
    <w:unhideWhenUsed/>
    <w:rsid w:val="0008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FF"/>
  </w:style>
  <w:style w:type="paragraph" w:styleId="Akapitzlist">
    <w:name w:val="List Paragraph"/>
    <w:basedOn w:val="Normalny"/>
    <w:uiPriority w:val="34"/>
    <w:qFormat/>
    <w:rsid w:val="000854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5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C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6791-4AA4-4D9D-83B9-BAA31474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Gwóźdź</dc:creator>
  <cp:keywords/>
  <dc:description/>
  <cp:lastModifiedBy>Joanna Tańska</cp:lastModifiedBy>
  <cp:revision>3</cp:revision>
  <dcterms:created xsi:type="dcterms:W3CDTF">2024-09-17T14:49:00Z</dcterms:created>
  <dcterms:modified xsi:type="dcterms:W3CDTF">2025-08-18T11:04:00Z</dcterms:modified>
</cp:coreProperties>
</file>